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73" w:type="pct"/>
        <w:tblInd w:w="-1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"/>
        <w:gridCol w:w="5561"/>
        <w:gridCol w:w="1980"/>
        <w:gridCol w:w="3153"/>
      </w:tblGrid>
      <w:tr w:rsidR="00941F08" w:rsidRPr="0084533D" w:rsidTr="009C189B">
        <w:trPr>
          <w:trHeight w:val="556"/>
          <w:tblHeader/>
        </w:trPr>
        <w:tc>
          <w:tcPr>
            <w:tcW w:w="11163" w:type="dxa"/>
            <w:gridSpan w:val="4"/>
            <w:shd w:val="clear" w:color="auto" w:fill="D9D9D9"/>
            <w:vAlign w:val="center"/>
          </w:tcPr>
          <w:p w:rsidR="00941F08" w:rsidRPr="00941F08" w:rsidRDefault="00941F08" w:rsidP="00941F08">
            <w:pPr>
              <w:pStyle w:val="Heading1"/>
              <w:jc w:val="center"/>
              <w:outlineLvl w:val="0"/>
              <w:rPr>
                <w:rFonts w:asciiTheme="minorHAnsi" w:hAnsiTheme="minorHAnsi"/>
              </w:rPr>
            </w:pPr>
            <w:r w:rsidRPr="00941F08">
              <w:rPr>
                <w:rFonts w:asciiTheme="minorHAnsi" w:hAnsiTheme="minorHAnsi"/>
              </w:rPr>
              <w:t>St. Mary’s Alternative Produce Distribution</w:t>
            </w:r>
          </w:p>
          <w:p w:rsidR="00941F08" w:rsidRPr="00A27901" w:rsidRDefault="00941F08" w:rsidP="007B6BEB">
            <w:pPr>
              <w:rPr>
                <w:rFonts w:asciiTheme="minorHAnsi" w:hAnsiTheme="minorHAnsi"/>
                <w:sz w:val="21"/>
                <w:szCs w:val="21"/>
              </w:rPr>
            </w:pPr>
            <w:r w:rsidRPr="00A27901">
              <w:rPr>
                <w:rFonts w:asciiTheme="minorHAnsi" w:hAnsiTheme="minorHAnsi"/>
                <w:sz w:val="21"/>
                <w:szCs w:val="21"/>
              </w:rPr>
              <w:t>Any product distributed is donated and/or grocery rescue – no Federal commodities such as TEFAP or CSFP are provided.</w:t>
            </w:r>
          </w:p>
        </w:tc>
      </w:tr>
      <w:tr w:rsidR="00941F08" w:rsidRPr="0084533D" w:rsidTr="009C189B">
        <w:trPr>
          <w:trHeight w:val="395"/>
          <w:tblHeader/>
        </w:trPr>
        <w:tc>
          <w:tcPr>
            <w:tcW w:w="11163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110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1"/>
              <w:gridCol w:w="4563"/>
              <w:gridCol w:w="5083"/>
            </w:tblGrid>
            <w:tr w:rsidR="00941F08" w:rsidTr="009C189B">
              <w:trPr>
                <w:trHeight w:val="396"/>
                <w:tblHeader/>
              </w:trPr>
              <w:tc>
                <w:tcPr>
                  <w:tcW w:w="1461" w:type="dxa"/>
                  <w:shd w:val="clear" w:color="auto" w:fill="auto"/>
                  <w:vAlign w:val="center"/>
                </w:tcPr>
                <w:p w:rsidR="00941F08" w:rsidRPr="00941F08" w:rsidRDefault="00941F08" w:rsidP="007B6BEB">
                  <w:pPr>
                    <w:pStyle w:val="Heading2"/>
                    <w:outlineLvl w:val="1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941F08">
                    <w:rPr>
                      <w:rFonts w:asciiTheme="minorHAnsi" w:hAnsiTheme="minorHAnsi"/>
                      <w:sz w:val="23"/>
                      <w:szCs w:val="23"/>
                      <w:u w:val="single"/>
                    </w:rPr>
                    <w:t>Location</w:t>
                  </w:r>
                  <w:r w:rsidRPr="00941F08">
                    <w:rPr>
                      <w:rFonts w:asciiTheme="minorHAnsi" w:hAnsiTheme="minorHAnsi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56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941F08" w:rsidRPr="00EF29E7" w:rsidRDefault="00941F08" w:rsidP="007B6BEB"/>
              </w:tc>
              <w:tc>
                <w:tcPr>
                  <w:tcW w:w="5083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941F08" w:rsidRPr="00941F08" w:rsidRDefault="00941F08" w:rsidP="007B6BEB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941F08">
                    <w:rPr>
                      <w:rFonts w:asciiTheme="minorHAnsi" w:hAnsiTheme="minorHAnsi"/>
                      <w:b/>
                      <w:sz w:val="23"/>
                      <w:szCs w:val="23"/>
                      <w:u w:val="single"/>
                    </w:rPr>
                    <w:t>Date</w:t>
                  </w:r>
                  <w:r w:rsidRPr="00941F08">
                    <w:rPr>
                      <w:rFonts w:asciiTheme="minorHAnsi" w:hAnsiTheme="minorHAnsi"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941F08" w:rsidRPr="00A319C4" w:rsidRDefault="00941F08" w:rsidP="007B6BEB"/>
        </w:tc>
      </w:tr>
      <w:tr w:rsidR="00941F08" w:rsidTr="00A27901">
        <w:trPr>
          <w:cantSplit/>
          <w:trHeight w:hRule="exact" w:val="721"/>
        </w:trPr>
        <w:tc>
          <w:tcPr>
            <w:tcW w:w="6030" w:type="dxa"/>
            <w:gridSpan w:val="2"/>
            <w:vAlign w:val="center"/>
          </w:tcPr>
          <w:p w:rsidR="00941F08" w:rsidRPr="007208F8" w:rsidRDefault="00941F08" w:rsidP="00941F08">
            <w:pPr>
              <w:jc w:val="center"/>
              <w:rPr>
                <w:b/>
                <w:sz w:val="22"/>
                <w:szCs w:val="22"/>
              </w:rPr>
            </w:pPr>
            <w:r w:rsidRPr="007208F8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980" w:type="dxa"/>
            <w:vAlign w:val="center"/>
          </w:tcPr>
          <w:p w:rsidR="009C189B" w:rsidRDefault="00941F08" w:rsidP="009C189B">
            <w:pPr>
              <w:pStyle w:val="HTMLPreformatted"/>
              <w:shd w:val="clear" w:color="auto" w:fill="FFFFFF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C189B">
              <w:rPr>
                <w:rFonts w:ascii="Tahoma" w:hAnsi="Tahoma" w:cs="Tahoma"/>
                <w:b/>
                <w:sz w:val="22"/>
                <w:szCs w:val="22"/>
              </w:rPr>
              <w:t>Zip Code</w:t>
            </w:r>
          </w:p>
          <w:p w:rsidR="00941F08" w:rsidRPr="009C189B" w:rsidRDefault="009C189B" w:rsidP="009C189B">
            <w:pPr>
              <w:pStyle w:val="HTMLPreformatted"/>
              <w:shd w:val="clear" w:color="auto" w:fill="FFFFFF"/>
              <w:jc w:val="center"/>
              <w:rPr>
                <w:rFonts w:ascii="Tahoma" w:hAnsi="Tahoma" w:cs="Tahoma"/>
                <w:b/>
                <w:color w:val="212121"/>
                <w:sz w:val="22"/>
                <w:szCs w:val="22"/>
              </w:rPr>
            </w:pPr>
            <w:r w:rsidRPr="009C189B">
              <w:rPr>
                <w:rFonts w:ascii="Tahoma" w:hAnsi="Tahoma" w:cs="Tahoma"/>
                <w:b/>
                <w:color w:val="212121"/>
                <w:sz w:val="22"/>
                <w:szCs w:val="22"/>
                <w:lang w:val="es-ES"/>
              </w:rPr>
              <w:t>C</w:t>
            </w:r>
            <w:r w:rsidR="00941F08" w:rsidRPr="009C189B">
              <w:rPr>
                <w:rFonts w:ascii="Tahoma" w:hAnsi="Tahoma" w:cs="Tahoma"/>
                <w:b/>
                <w:color w:val="212121"/>
                <w:sz w:val="22"/>
                <w:szCs w:val="22"/>
                <w:lang w:val="es-ES"/>
              </w:rPr>
              <w:t>ódigo postal</w:t>
            </w:r>
          </w:p>
        </w:tc>
        <w:tc>
          <w:tcPr>
            <w:tcW w:w="3153" w:type="dxa"/>
            <w:vAlign w:val="center"/>
          </w:tcPr>
          <w:p w:rsidR="00941F08" w:rsidRPr="009C189B" w:rsidRDefault="00941F08" w:rsidP="009C189B">
            <w:pPr>
              <w:pStyle w:val="HTMLPreformatted"/>
              <w:shd w:val="clear" w:color="auto" w:fill="FFFFFF"/>
              <w:rPr>
                <w:rFonts w:ascii="Tahoma" w:hAnsi="Tahoma" w:cs="Tahoma"/>
                <w:b/>
                <w:color w:val="212121"/>
              </w:rPr>
            </w:pPr>
            <w:r w:rsidRPr="009C189B">
              <w:rPr>
                <w:rFonts w:ascii="Tahoma" w:hAnsi="Tahoma" w:cs="Tahoma"/>
                <w:b/>
              </w:rPr>
              <w:t># of individuals in household</w:t>
            </w:r>
            <w:r w:rsidR="009C189B">
              <w:rPr>
                <w:rFonts w:ascii="Tahoma" w:hAnsi="Tahoma" w:cs="Tahoma"/>
                <w:b/>
              </w:rPr>
              <w:t xml:space="preserve"> </w:t>
            </w:r>
            <w:r w:rsidR="009C189B" w:rsidRPr="009C189B">
              <w:rPr>
                <w:rFonts w:ascii="Tahoma" w:hAnsi="Tahoma" w:cs="Tahoma"/>
                <w:b/>
              </w:rPr>
              <w:t xml:space="preserve"># </w:t>
            </w:r>
            <w:r w:rsidR="009C189B" w:rsidRPr="009C189B">
              <w:rPr>
                <w:rFonts w:ascii="Tahoma" w:hAnsi="Tahoma" w:cs="Tahoma"/>
                <w:b/>
                <w:color w:val="212121"/>
                <w:lang w:val="es-ES"/>
              </w:rPr>
              <w:t>de personas en el hogar</w:t>
            </w:r>
          </w:p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2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3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4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5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6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7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8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9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10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11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12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13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14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15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16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17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18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19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  <w:tr w:rsidR="00941F08" w:rsidTr="00A27901">
        <w:trPr>
          <w:cantSplit/>
          <w:trHeight w:hRule="exact" w:val="579"/>
        </w:trPr>
        <w:tc>
          <w:tcPr>
            <w:tcW w:w="469" w:type="dxa"/>
            <w:vAlign w:val="center"/>
          </w:tcPr>
          <w:p w:rsidR="00941F08" w:rsidRDefault="00941F08" w:rsidP="007B6BEB">
            <w:r>
              <w:t>20</w:t>
            </w:r>
          </w:p>
        </w:tc>
        <w:tc>
          <w:tcPr>
            <w:tcW w:w="5561" w:type="dxa"/>
            <w:vAlign w:val="center"/>
          </w:tcPr>
          <w:p w:rsidR="00941F08" w:rsidRDefault="00941F08" w:rsidP="007B6BEB"/>
        </w:tc>
        <w:tc>
          <w:tcPr>
            <w:tcW w:w="1980" w:type="dxa"/>
            <w:vAlign w:val="center"/>
          </w:tcPr>
          <w:p w:rsidR="00941F08" w:rsidRDefault="00941F08" w:rsidP="007B6BEB"/>
        </w:tc>
        <w:tc>
          <w:tcPr>
            <w:tcW w:w="3153" w:type="dxa"/>
            <w:vAlign w:val="center"/>
          </w:tcPr>
          <w:p w:rsidR="00941F08" w:rsidRDefault="00941F08" w:rsidP="007B6BEB"/>
        </w:tc>
      </w:tr>
    </w:tbl>
    <w:p w:rsidR="00B20625" w:rsidRDefault="00B20625" w:rsidP="00BC787B"/>
    <w:sectPr w:rsidR="00B20625" w:rsidSect="00845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9B" w:rsidRDefault="009C189B" w:rsidP="009C189B">
      <w:r>
        <w:separator/>
      </w:r>
    </w:p>
  </w:endnote>
  <w:endnote w:type="continuationSeparator" w:id="0">
    <w:p w:rsidR="009C189B" w:rsidRDefault="009C189B" w:rsidP="009C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7B" w:rsidRDefault="00BC7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F8" w:rsidRDefault="00A27901">
    <w:pPr>
      <w:pStyle w:val="Footer"/>
    </w:pPr>
    <w:r>
      <w:t xml:space="preserve">Please scan and email to </w:t>
    </w:r>
    <w:hyperlink r:id="rId1" w:history="1">
      <w:r w:rsidR="00BC787B" w:rsidRPr="00910E30">
        <w:rPr>
          <w:rStyle w:val="Hyperlink"/>
        </w:rPr>
        <w:t>kcop</w:t>
      </w:r>
      <w:bookmarkStart w:id="0" w:name="_GoBack"/>
      <w:bookmarkEnd w:id="0"/>
      <w:r w:rsidR="00BC787B" w:rsidRPr="00910E30">
        <w:rPr>
          <w:rStyle w:val="Hyperlink"/>
        </w:rPr>
        <w:t>eland@firstfoodbank.org</w:t>
      </w:r>
    </w:hyperlink>
    <w:r>
      <w:t xml:space="preserve"> or fax to 480.393.5166</w:t>
    </w:r>
    <w:r w:rsidR="009C189B">
      <w:t xml:space="preserve"> – Attention: </w:t>
    </w:r>
    <w:r w:rsidR="00BC787B">
      <w:t>Keicha</w:t>
    </w:r>
    <w:r w:rsidR="009C189B">
      <w:t xml:space="preserve"> </w:t>
    </w:r>
    <w:r w:rsidR="00BC787B">
      <w:t>Copeland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7B" w:rsidRDefault="00BC7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9B" w:rsidRDefault="009C189B" w:rsidP="009C189B">
      <w:r>
        <w:separator/>
      </w:r>
    </w:p>
  </w:footnote>
  <w:footnote w:type="continuationSeparator" w:id="0">
    <w:p w:rsidR="009C189B" w:rsidRDefault="009C189B" w:rsidP="009C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7B" w:rsidRDefault="00BC7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7B" w:rsidRDefault="00BC7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7B" w:rsidRDefault="00BC7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08"/>
    <w:rsid w:val="00941F08"/>
    <w:rsid w:val="009C189B"/>
    <w:rsid w:val="00A27901"/>
    <w:rsid w:val="00B20625"/>
    <w:rsid w:val="00B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99A4-CA11-469E-A27B-1126E09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08"/>
    <w:pPr>
      <w:spacing w:after="0" w:line="240" w:lineRule="auto"/>
    </w:pPr>
    <w:rPr>
      <w:rFonts w:eastAsia="Batang" w:cs="Times New Roman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41F08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1F08"/>
    <w:pPr>
      <w:outlineLvl w:val="1"/>
    </w:pPr>
    <w:rPr>
      <w:rFonts w:asciiTheme="majorHAnsi" w:hAnsiTheme="majorHAnsi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F08"/>
    <w:rPr>
      <w:rFonts w:asciiTheme="majorHAnsi" w:eastAsia="Batang" w:hAnsiTheme="majorHAnsi" w:cs="Tahoma"/>
      <w:b/>
      <w:small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941F08"/>
    <w:rPr>
      <w:rFonts w:asciiTheme="majorHAnsi" w:eastAsia="Batang" w:hAnsiTheme="majorHAnsi" w:cs="Tahoma"/>
      <w:b/>
      <w:szCs w:val="24"/>
      <w:lang w:eastAsia="ko-KR"/>
    </w:rPr>
  </w:style>
  <w:style w:type="table" w:styleId="TableGrid">
    <w:name w:val="Table Grid"/>
    <w:basedOn w:val="TableNormal"/>
    <w:rsid w:val="00941F08"/>
    <w:pPr>
      <w:spacing w:after="0" w:line="240" w:lineRule="auto"/>
    </w:pPr>
    <w:rPr>
      <w:rFonts w:ascii="Tahoma" w:eastAsia="Batang" w:hAnsi="Tahoma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941F08"/>
  </w:style>
  <w:style w:type="character" w:customStyle="1" w:styleId="FooterChar">
    <w:name w:val="Footer Char"/>
    <w:basedOn w:val="DefaultParagraphFont"/>
    <w:link w:val="Footer"/>
    <w:uiPriority w:val="99"/>
    <w:rsid w:val="00941F08"/>
    <w:rPr>
      <w:rFonts w:eastAsia="Batang" w:cs="Times New Roman"/>
      <w:sz w:val="20"/>
      <w:szCs w:val="24"/>
      <w:lang w:eastAsia="ko-KR"/>
    </w:rPr>
  </w:style>
  <w:style w:type="character" w:styleId="Hyperlink">
    <w:name w:val="Hyperlink"/>
    <w:basedOn w:val="DefaultParagraphFont"/>
    <w:unhideWhenUsed/>
    <w:rsid w:val="00941F0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F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9B"/>
    <w:rPr>
      <w:rFonts w:eastAsia="Batang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peland@first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Hernandez</dc:creator>
  <cp:keywords/>
  <dc:description/>
  <cp:lastModifiedBy>Jasmin Hernandez</cp:lastModifiedBy>
  <cp:revision>2</cp:revision>
  <dcterms:created xsi:type="dcterms:W3CDTF">2018-07-27T15:57:00Z</dcterms:created>
  <dcterms:modified xsi:type="dcterms:W3CDTF">2019-02-07T15:01:00Z</dcterms:modified>
</cp:coreProperties>
</file>