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16" w:rsidRDefault="00521F16" w:rsidP="00521F16">
      <w:pPr>
        <w:pStyle w:val="Default"/>
        <w:rPr>
          <w:rFonts w:ascii="Goudy Old Style" w:hAnsi="Goudy Old Style" w:cs="Arial"/>
          <w:sz w:val="28"/>
          <w:szCs w:val="28"/>
        </w:rPr>
      </w:pPr>
    </w:p>
    <w:p w:rsidR="00521F16" w:rsidRDefault="00521F16" w:rsidP="00521F16">
      <w:pPr>
        <w:pStyle w:val="Default"/>
        <w:rPr>
          <w:rFonts w:ascii="Goudy Old Style" w:hAnsi="Goudy Old Style" w:cs="Arial"/>
          <w:sz w:val="28"/>
          <w:szCs w:val="28"/>
        </w:rPr>
      </w:pPr>
    </w:p>
    <w:p w:rsidR="00521F16" w:rsidRPr="00521F16" w:rsidRDefault="00521F16" w:rsidP="00521F16">
      <w:pPr>
        <w:pStyle w:val="Default"/>
        <w:rPr>
          <w:rFonts w:ascii="Goudy Old Style" w:hAnsi="Goudy Old Style" w:cs="Arial"/>
          <w:sz w:val="28"/>
          <w:szCs w:val="28"/>
        </w:rPr>
      </w:pPr>
      <w:r w:rsidRPr="00521F16">
        <w:rPr>
          <w:rFonts w:ascii="Goudy Old Style" w:hAnsi="Goudy Old Style" w:cs="Arial"/>
          <w:sz w:val="28"/>
          <w:szCs w:val="28"/>
        </w:rPr>
        <w:t>Dear Parent/Guardian:</w:t>
      </w:r>
    </w:p>
    <w:p w:rsidR="00521F16" w:rsidRPr="00521F16" w:rsidRDefault="00521F16" w:rsidP="00521F16">
      <w:pPr>
        <w:rPr>
          <w:rFonts w:ascii="Goudy Old Style" w:hAnsi="Goudy Old Style"/>
          <w:sz w:val="28"/>
          <w:szCs w:val="28"/>
        </w:rPr>
      </w:pPr>
    </w:p>
    <w:p w:rsidR="00521F16" w:rsidRPr="00521F16" w:rsidRDefault="00521F16" w:rsidP="00521F16">
      <w:pPr>
        <w:pStyle w:val="Default"/>
        <w:rPr>
          <w:rFonts w:ascii="Goudy Old Style" w:eastAsiaTheme="minorHAnsi" w:hAnsi="Goudy Old Style" w:cs="Arial"/>
          <w:sz w:val="28"/>
          <w:szCs w:val="28"/>
        </w:rPr>
      </w:pPr>
      <w:r w:rsidRPr="00521F16">
        <w:rPr>
          <w:rFonts w:ascii="Goudy Old Style" w:eastAsiaTheme="minorHAnsi" w:hAnsi="Goudy Old Style" w:cs="Arial"/>
          <w:sz w:val="28"/>
          <w:szCs w:val="28"/>
        </w:rPr>
        <w:t xml:space="preserve">This summer while school is out your child may still get free meals.  In partnership with St. Mary’s Food Bank Alliance Kids Cafe® program, this organization receives free meals that meet Federal nutrition guidelines for enrolled children and/or children in the local community.  The U.S. Department of Agriculture (USDA) provides funding to be able to support your child’s nutritional needs this summer through the Summer Food Service Program (SFSP). </w:t>
      </w:r>
    </w:p>
    <w:p w:rsidR="00521F16" w:rsidRDefault="00521F16" w:rsidP="00521F16">
      <w:pPr>
        <w:rPr>
          <w:rFonts w:ascii="Goudy Old Style" w:hAnsi="Goudy Old Style"/>
          <w:sz w:val="28"/>
          <w:szCs w:val="28"/>
        </w:rPr>
      </w:pPr>
    </w:p>
    <w:p w:rsidR="00521F16" w:rsidRDefault="00521F16" w:rsidP="00521F16">
      <w:pPr>
        <w:rPr>
          <w:rFonts w:ascii="Goudy Old Style" w:hAnsi="Goudy Old Style"/>
          <w:sz w:val="28"/>
          <w:szCs w:val="28"/>
        </w:rPr>
      </w:pPr>
      <w:r w:rsidRPr="00521F16">
        <w:rPr>
          <w:rFonts w:ascii="Goudy Old Style" w:hAnsi="Goudy Old Style"/>
          <w:sz w:val="28"/>
          <w:szCs w:val="28"/>
        </w:rPr>
        <w:t>There are no income requirements and any child age 18 or younger may eat.  We encourage you to check out the menu posted at this location to see what your child will be eating on-site on any given day.   We ask that you partner with us to promote healthy nutrition and exercise in the home as well.    You should take confidence knowing that your child will be properly nourished during the summer to help him/her re</w:t>
      </w:r>
      <w:r>
        <w:rPr>
          <w:rFonts w:ascii="Goudy Old Style" w:hAnsi="Goudy Old Style"/>
          <w:sz w:val="28"/>
          <w:szCs w:val="28"/>
        </w:rPr>
        <w:t xml:space="preserve">turn to school ready to learn. </w:t>
      </w:r>
    </w:p>
    <w:p w:rsidR="00521F16" w:rsidRPr="00521F16" w:rsidRDefault="00521F16" w:rsidP="00521F16">
      <w:pPr>
        <w:rPr>
          <w:rFonts w:ascii="Goudy Old Style" w:hAnsi="Goudy Old Style"/>
          <w:sz w:val="28"/>
          <w:szCs w:val="28"/>
        </w:rPr>
      </w:pPr>
    </w:p>
    <w:p w:rsidR="00521F16" w:rsidRPr="00521F16" w:rsidRDefault="00521F16" w:rsidP="00521F16">
      <w:pPr>
        <w:rPr>
          <w:rFonts w:ascii="Goudy Old Style" w:hAnsi="Goudy Old Style"/>
          <w:sz w:val="28"/>
          <w:szCs w:val="28"/>
        </w:rPr>
      </w:pPr>
      <w:r w:rsidRPr="00521F16">
        <w:rPr>
          <w:rFonts w:ascii="Goudy Old Style" w:hAnsi="Goudy Old Style"/>
          <w:sz w:val="28"/>
          <w:szCs w:val="28"/>
        </w:rPr>
        <w:t xml:space="preserve">If you have any more questions or concerns regarding the meal program, please contact the staff at this organization.  </w:t>
      </w:r>
    </w:p>
    <w:p w:rsidR="00521F16" w:rsidRPr="00521F16" w:rsidRDefault="00521F16" w:rsidP="00521F16">
      <w:pPr>
        <w:pStyle w:val="bodytextblack"/>
        <w:spacing w:before="0" w:beforeAutospacing="0" w:after="0" w:afterAutospacing="0"/>
        <w:rPr>
          <w:rFonts w:ascii="Goudy Old Style" w:hAnsi="Goudy Old Style"/>
          <w:sz w:val="28"/>
          <w:szCs w:val="28"/>
        </w:rPr>
      </w:pPr>
    </w:p>
    <w:p w:rsidR="00521F16" w:rsidRPr="00521F16" w:rsidRDefault="00521F16" w:rsidP="00521F16">
      <w:pPr>
        <w:pStyle w:val="bodytextblack"/>
        <w:spacing w:before="0" w:beforeAutospacing="0" w:after="0" w:afterAutospacing="0"/>
        <w:rPr>
          <w:rFonts w:ascii="Goudy Old Style" w:hAnsi="Goudy Old Style"/>
          <w:sz w:val="28"/>
          <w:szCs w:val="28"/>
        </w:rPr>
      </w:pPr>
    </w:p>
    <w:p w:rsidR="00521F16" w:rsidRPr="00521F16" w:rsidRDefault="00521F16" w:rsidP="00521F16">
      <w:pPr>
        <w:pStyle w:val="bodytextblack"/>
        <w:spacing w:before="0" w:beforeAutospacing="0" w:after="0" w:afterAutospacing="0"/>
        <w:rPr>
          <w:rFonts w:ascii="Goudy Old Style" w:hAnsi="Goudy Old Style"/>
          <w:sz w:val="28"/>
          <w:szCs w:val="28"/>
        </w:rPr>
      </w:pPr>
      <w:r w:rsidRPr="00521F16">
        <w:rPr>
          <w:rFonts w:ascii="Goudy Old Style" w:hAnsi="Goudy Old Style"/>
          <w:sz w:val="28"/>
          <w:szCs w:val="28"/>
        </w:rPr>
        <w:t>Sincerely,</w:t>
      </w:r>
      <w:bookmarkStart w:id="0" w:name="_GoBack"/>
      <w:bookmarkEnd w:id="0"/>
    </w:p>
    <w:p w:rsidR="00521F16" w:rsidRPr="00521F16" w:rsidRDefault="00521F16" w:rsidP="00521F16">
      <w:pPr>
        <w:pStyle w:val="bodytextblack"/>
        <w:spacing w:before="0" w:beforeAutospacing="0" w:after="0" w:afterAutospacing="0"/>
        <w:rPr>
          <w:rFonts w:ascii="Goudy Old Style" w:hAnsi="Goudy Old Style"/>
          <w:sz w:val="28"/>
          <w:szCs w:val="28"/>
        </w:rPr>
      </w:pPr>
    </w:p>
    <w:p w:rsidR="00521F16" w:rsidRPr="00521F16" w:rsidRDefault="00521F16" w:rsidP="00521F16">
      <w:pPr>
        <w:pStyle w:val="bodytextblack"/>
        <w:spacing w:before="0" w:beforeAutospacing="0" w:after="0" w:afterAutospacing="0"/>
        <w:rPr>
          <w:rFonts w:ascii="Goudy Old Style" w:hAnsi="Goudy Old Style"/>
          <w:sz w:val="28"/>
          <w:szCs w:val="28"/>
        </w:rPr>
      </w:pPr>
    </w:p>
    <w:p w:rsidR="00521F16" w:rsidRPr="00521F16" w:rsidRDefault="00521F16" w:rsidP="00521F16">
      <w:pPr>
        <w:pStyle w:val="bodytextblack"/>
        <w:spacing w:before="0" w:beforeAutospacing="0" w:after="0" w:afterAutospacing="0"/>
        <w:rPr>
          <w:rFonts w:ascii="Goudy Old Style" w:hAnsi="Goudy Old Style"/>
          <w:sz w:val="28"/>
          <w:szCs w:val="28"/>
        </w:rPr>
      </w:pPr>
    </w:p>
    <w:p w:rsidR="00521F16" w:rsidRPr="00521F16" w:rsidRDefault="00521F16" w:rsidP="00521F16">
      <w:pPr>
        <w:pStyle w:val="bodytextblack"/>
        <w:spacing w:before="0" w:beforeAutospacing="0" w:after="0" w:afterAutospacing="0"/>
        <w:rPr>
          <w:rFonts w:ascii="Goudy Old Style" w:hAnsi="Goudy Old Style"/>
          <w:sz w:val="28"/>
          <w:szCs w:val="28"/>
        </w:rPr>
      </w:pPr>
      <w:r w:rsidRPr="00521F16">
        <w:rPr>
          <w:rFonts w:ascii="Goudy Old Style" w:hAnsi="Goudy Old Style"/>
          <w:sz w:val="28"/>
          <w:szCs w:val="28"/>
        </w:rPr>
        <w:t>Kids Cafe® Staff</w:t>
      </w:r>
    </w:p>
    <w:p w:rsidR="00521F16" w:rsidRPr="00521F16" w:rsidRDefault="00521F16" w:rsidP="00521F16">
      <w:pPr>
        <w:pStyle w:val="bodytextblack"/>
        <w:spacing w:before="0" w:beforeAutospacing="0" w:after="0" w:afterAutospacing="0"/>
        <w:rPr>
          <w:rFonts w:ascii="Goudy Old Style" w:hAnsi="Goudy Old Style"/>
          <w:sz w:val="28"/>
          <w:szCs w:val="28"/>
        </w:rPr>
      </w:pPr>
      <w:r w:rsidRPr="00521F16">
        <w:rPr>
          <w:rFonts w:ascii="Goudy Old Style" w:hAnsi="Goudy Old Style"/>
          <w:sz w:val="28"/>
          <w:szCs w:val="28"/>
        </w:rPr>
        <w:t>St. Mary’s Food Bank Alliance</w:t>
      </w:r>
    </w:p>
    <w:p w:rsidR="00AC7228" w:rsidRPr="00521F16" w:rsidRDefault="00AC7228" w:rsidP="00B758DF">
      <w:pPr>
        <w:rPr>
          <w:rFonts w:ascii="Goudy Old Style" w:hAnsi="Goudy Old Style"/>
          <w:sz w:val="28"/>
          <w:szCs w:val="28"/>
        </w:rPr>
      </w:pPr>
    </w:p>
    <w:sectPr w:rsidR="00AC7228" w:rsidRPr="00521F16" w:rsidSect="00577CD9">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29" w:rsidRDefault="00825E29" w:rsidP="00D37791">
      <w:pPr>
        <w:spacing w:after="0" w:line="240" w:lineRule="auto"/>
      </w:pPr>
      <w:r>
        <w:separator/>
      </w:r>
    </w:p>
  </w:endnote>
  <w:endnote w:type="continuationSeparator" w:id="0">
    <w:p w:rsidR="00825E29" w:rsidRDefault="00825E29" w:rsidP="00D3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D37791" w:rsidP="00D37791">
    <w:pPr>
      <w:pStyle w:val="Footer"/>
      <w:ind w:left="-1440"/>
    </w:pPr>
    <w:r>
      <w:rPr>
        <w:noProof/>
      </w:rPr>
      <w:drawing>
        <wp:inline distT="0" distB="0" distL="0" distR="0" wp14:anchorId="35357C82" wp14:editId="5FF653BA">
          <wp:extent cx="7772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90" cy="786449"/>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29" w:rsidRDefault="00825E29" w:rsidP="00D37791">
      <w:pPr>
        <w:spacing w:after="0" w:line="240" w:lineRule="auto"/>
      </w:pPr>
      <w:r>
        <w:separator/>
      </w:r>
    </w:p>
  </w:footnote>
  <w:footnote w:type="continuationSeparator" w:id="0">
    <w:p w:rsidR="00825E29" w:rsidRDefault="00825E29" w:rsidP="00D3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8F0DF8" w:rsidP="00D37791">
    <w:pPr>
      <w:pStyle w:val="Header"/>
      <w:tabs>
        <w:tab w:val="clear" w:pos="9360"/>
      </w:tabs>
      <w:ind w:left="-1440"/>
    </w:pPr>
    <w:r>
      <w:rPr>
        <w:noProof/>
      </w:rPr>
      <w:drawing>
        <wp:inline distT="0" distB="0" distL="0" distR="0">
          <wp:extent cx="7812085" cy="1413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2085" cy="1413987"/>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53508"/>
    <w:multiLevelType w:val="hybridMultilevel"/>
    <w:tmpl w:val="653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E6250"/>
    <w:multiLevelType w:val="hybridMultilevel"/>
    <w:tmpl w:val="51823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BE"/>
    <w:rsid w:val="00062349"/>
    <w:rsid w:val="001929BE"/>
    <w:rsid w:val="00521F16"/>
    <w:rsid w:val="00577CD9"/>
    <w:rsid w:val="00625409"/>
    <w:rsid w:val="006A5B14"/>
    <w:rsid w:val="00825E29"/>
    <w:rsid w:val="008F0DF8"/>
    <w:rsid w:val="00A245A1"/>
    <w:rsid w:val="00AC7228"/>
    <w:rsid w:val="00B758DF"/>
    <w:rsid w:val="00CB3043"/>
    <w:rsid w:val="00D37791"/>
    <w:rsid w:val="00E1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B9AEDB-AA4D-4EDA-8F5F-40E384B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91"/>
  </w:style>
  <w:style w:type="paragraph" w:styleId="Footer">
    <w:name w:val="footer"/>
    <w:basedOn w:val="Normal"/>
    <w:link w:val="FooterChar"/>
    <w:uiPriority w:val="99"/>
    <w:unhideWhenUsed/>
    <w:rsid w:val="00D3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91"/>
  </w:style>
  <w:style w:type="paragraph" w:styleId="BalloonText">
    <w:name w:val="Balloon Text"/>
    <w:basedOn w:val="Normal"/>
    <w:link w:val="BalloonTextChar"/>
    <w:uiPriority w:val="99"/>
    <w:semiHidden/>
    <w:unhideWhenUsed/>
    <w:rsid w:val="00D3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91"/>
    <w:rPr>
      <w:rFonts w:ascii="Tahoma" w:hAnsi="Tahoma" w:cs="Tahoma"/>
      <w:sz w:val="16"/>
      <w:szCs w:val="16"/>
    </w:rPr>
  </w:style>
  <w:style w:type="paragraph" w:styleId="ListParagraph">
    <w:name w:val="List Paragraph"/>
    <w:basedOn w:val="Normal"/>
    <w:uiPriority w:val="34"/>
    <w:qFormat/>
    <w:rsid w:val="00577CD9"/>
    <w:pPr>
      <w:spacing w:after="160" w:line="259" w:lineRule="auto"/>
      <w:ind w:left="720"/>
      <w:contextualSpacing/>
    </w:pPr>
  </w:style>
  <w:style w:type="paragraph" w:customStyle="1" w:styleId="Default">
    <w:name w:val="Default"/>
    <w:rsid w:val="00521F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black">
    <w:name w:val="bodytextblack"/>
    <w:basedOn w:val="Normal"/>
    <w:rsid w:val="00521F16"/>
    <w:pPr>
      <w:spacing w:before="100" w:beforeAutospacing="1" w:after="100" w:afterAutospacing="1" w:line="240" w:lineRule="auto"/>
    </w:pPr>
    <w:rPr>
      <w:rFonts w:ascii="Verdana" w:eastAsia="Times New Roman" w:hAnsi="Verdana"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att\AppData\Local\Microsoft\Windows\Temporary%20Internet%20Files\Content.Outlook\WD0VM6UG\StMarysLetterHeadTemplate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StMarysLetterHeadTemplateDONE</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 Statt</dc:creator>
  <cp:lastModifiedBy>Anastasia Gandarilla</cp:lastModifiedBy>
  <cp:revision>2</cp:revision>
  <dcterms:created xsi:type="dcterms:W3CDTF">2018-03-13T17:56:00Z</dcterms:created>
  <dcterms:modified xsi:type="dcterms:W3CDTF">2018-03-13T17:56:00Z</dcterms:modified>
</cp:coreProperties>
</file>